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00" w:lineRule="auto"/>
        <w:jc w:val="center"/>
      </w:pPr>
      <w:r>
        <w:rPr>
          <w:b/>
        </w:rPr>
        <w:t>BURSA ( ... ) AİLE MAHKEMESİ SAYIN HÂKİMLİĞİNE</w:t>
      </w:r>
    </w:p>
    <w:p>
      <w:pPr>
        <w:spacing w:after="320" w:line="300" w:lineRule="auto"/>
        <w:jc w:val="center"/>
      </w:pPr>
      <w:r>
        <w:rPr>
          <w:i/>
          <w:sz w:val="20"/>
        </w:rPr>
        <w:t>(İlçede aile mahkemesi yoksa: [İlçe] ( ... ) ASLİYE HUKUK MAHKEMESİ (Aile Mahkemesi Sıfatıyla) SAYIN HÂKİMLİĞİNE)</w:t>
      </w:r>
    </w:p>
    <w:p>
      <w:pPr>
        <w:spacing w:after="40" w:line="300" w:lineRule="auto"/>
      </w:pPr>
      <w:r>
        <w:rPr>
          <w:b/>
        </w:rPr>
        <w:t>DAVACI</w:t>
      </w:r>
      <w:r>
        <w:tab/>
        <w:tab/>
        <w:t>: [Ad Soyad] (T.C. Kimlik No: [...........])</w:t>
      </w:r>
    </w:p>
    <w:p>
      <w:pPr>
        <w:spacing w:after="160" w:line="300" w:lineRule="auto"/>
        <w:ind w:left="1871"/>
      </w:pPr>
      <w:r>
        <w:t>[Adres]</w:t>
      </w:r>
    </w:p>
    <w:p>
      <w:pPr>
        <w:spacing w:after="160" w:line="300" w:lineRule="auto"/>
      </w:pPr>
      <w:r>
        <w:rPr>
          <w:b/>
        </w:rPr>
        <w:t>VEKİLİ</w:t>
      </w:r>
      <w:r>
        <w:tab/>
        <w:tab/>
        <w:t>: [Varsa: Av. Ad Soyad, Baro sicil no, adres. Yoksa bu satırı silin.]</w:t>
      </w:r>
    </w:p>
    <w:p>
      <w:pPr>
        <w:spacing w:after="40" w:line="300" w:lineRule="auto"/>
      </w:pPr>
      <w:r>
        <w:rPr>
          <w:b/>
        </w:rPr>
        <w:t>DAVALI</w:t>
      </w:r>
      <w:r>
        <w:tab/>
        <w:tab/>
        <w:t>: [Ad Soyad] (T.C. Kimlik No: [...........])</w:t>
      </w:r>
    </w:p>
    <w:p>
      <w:pPr>
        <w:spacing w:after="160" w:line="300" w:lineRule="auto"/>
        <w:ind w:left="1871"/>
      </w:pPr>
      <w:r>
        <w:t>[Adres]</w:t>
      </w:r>
    </w:p>
    <w:p>
      <w:pPr>
        <w:spacing w:after="120" w:line="300" w:lineRule="auto"/>
        <w:jc w:val="both"/>
      </w:pPr>
      <w:r>
        <w:rPr>
          <w:b/>
        </w:rPr>
        <w:t>KONU</w:t>
      </w:r>
      <w:r>
        <w:tab/>
        <w:t>: Türk Medeni Kanunu m.166/3 uyarınca anlaşmalı olarak boşanmamıza ve ekte sunulan anlaşmalı boşanma protokolünün onaylanmasına karar verilmesi talebidir.</w:t>
      </w:r>
    </w:p>
    <w:p>
      <w:pPr>
        <w:spacing w:after="120" w:line="300" w:lineRule="auto"/>
        <w:jc w:val="both"/>
      </w:pPr>
      <w:r>
        <w:rPr>
          <w:b/>
        </w:rPr>
        <w:t>AÇIKLAMALAR</w:t>
      </w:r>
      <w:r>
        <w:tab/>
        <w:t>:</w:t>
      </w:r>
    </w:p>
    <w:p>
      <w:pPr>
        <w:spacing w:after="120" w:line="300" w:lineRule="auto"/>
        <w:ind w:left="567"/>
        <w:jc w:val="both"/>
      </w:pPr>
      <w:r>
        <w:t>1. Davalı ile [gün/ay/yıl] tarihinde evlendik. Evliliğimiz bir yılı aşkın süredir devam etmektedir.</w:t>
      </w:r>
    </w:p>
    <w:p>
      <w:pPr>
        <w:spacing w:after="120" w:line="300" w:lineRule="auto"/>
        <w:ind w:left="567"/>
        <w:jc w:val="both"/>
      </w:pPr>
      <w:r>
        <w:t>2. Bu evlilikten [gün/ay/yıl] doğumlu müşterek çocuğumuz [Ad Soyad] dünyaya gelmiştir. (Müşterek çocuk yoksa: "Bu evlilikten müşterek çocuğumuz bulunmamaktadır." yazın.)</w:t>
      </w:r>
    </w:p>
    <w:p>
      <w:pPr>
        <w:spacing w:after="120" w:line="300" w:lineRule="auto"/>
        <w:ind w:left="567"/>
        <w:jc w:val="both"/>
      </w:pPr>
      <w:r>
        <w:t>3. Evlilik birliği, ortak hayatın sürdürülmesi taraflardan beklenemeyecek derecede temelinden sarsılmıştır. Taraflar boşanma konusunda serbest iradeleriyle anlaşmıştır.</w:t>
      </w:r>
    </w:p>
    <w:p>
      <w:pPr>
        <w:spacing w:after="120" w:line="300" w:lineRule="auto"/>
        <w:ind w:left="567"/>
        <w:jc w:val="both"/>
      </w:pPr>
      <w:r>
        <w:t>4. Taraflar, boşanmanın mali sonuçları ile müşterek çocuğun durumu hakkında anlaşarak [gün/ay/yıl] tarihli anlaşmalı boşanma protokolünü birlikte imzalamıştır. Protokol dilekçemiz ekinde sunulmuştur.</w:t>
      </w:r>
    </w:p>
    <w:p>
      <w:pPr>
        <w:spacing w:after="120" w:line="300" w:lineRule="auto"/>
        <w:ind w:left="567"/>
        <w:jc w:val="both"/>
      </w:pPr>
      <w:r>
        <w:t>5. Davalı da boşanma iradesindedir ve ekli protokolü imzalamıştır. Taraflar duruşmada hazır bulunarak iradelerini bizzat açıklayacaktır.</w:t>
      </w:r>
    </w:p>
    <w:p>
      <w:pPr>
        <w:spacing w:after="120" w:line="300" w:lineRule="auto"/>
        <w:ind w:left="567"/>
        <w:jc w:val="both"/>
      </w:pPr>
      <w:r>
        <w:t>6. Açıklanan nedenlerle, TMK m.166/3 uyarınca boşanmamıza ve protokolün onaylanmasına karar verilmesi için işbu davayı açma zorunluluğu doğmuştur.</w:t>
      </w:r>
    </w:p>
    <w:p>
      <w:pPr>
        <w:spacing w:after="120" w:line="300" w:lineRule="auto"/>
        <w:jc w:val="both"/>
      </w:pPr>
      <w:r>
        <w:rPr>
          <w:b/>
        </w:rPr>
        <w:t>HUKUKİ SEBEPLER</w:t>
      </w:r>
      <w:r>
        <w:tab/>
        <w:t>: Türk Medeni Kanunu m.166/3, m.168, m.182, m.184; Hukuk Muhakemeleri Kanunu ve ilgili mevzuat.</w:t>
      </w:r>
    </w:p>
    <w:p>
      <w:pPr>
        <w:spacing w:after="120" w:line="300" w:lineRule="auto"/>
        <w:jc w:val="both"/>
      </w:pPr>
      <w:r>
        <w:rPr>
          <w:b/>
        </w:rPr>
        <w:t>DELİLLER</w:t>
      </w:r>
      <w:r>
        <w:tab/>
        <w:t>: Nüfus kayıt örneği, [gün/ay/yıl] tarihli anlaşmalı boşanma protokolü, tarafların duruşmadaki beyanları ve her türlü yasal delil.</w:t>
      </w:r>
    </w:p>
    <w:p>
      <w:pPr>
        <w:spacing w:after="120" w:line="300" w:lineRule="auto"/>
        <w:jc w:val="both"/>
      </w:pPr>
      <w:r>
        <w:rPr>
          <w:b/>
        </w:rPr>
        <w:t>SONUÇ VE İSTEM</w:t>
      </w:r>
      <w:r>
        <w:tab/>
        <w:t>: Yukarıda açıklanan nedenlerle;</w:t>
      </w:r>
    </w:p>
    <w:p>
      <w:pPr>
        <w:spacing w:after="120" w:line="300" w:lineRule="auto"/>
        <w:ind w:left="567"/>
        <w:jc w:val="both"/>
      </w:pPr>
      <w:r>
        <w:t>1. Davacı ile davalının TMK m.166/3 uyarınca boşanmalarına,</w:t>
      </w:r>
    </w:p>
    <w:p>
      <w:pPr>
        <w:spacing w:after="120" w:line="300" w:lineRule="auto"/>
        <w:ind w:left="567"/>
        <w:jc w:val="both"/>
      </w:pPr>
      <w:r>
        <w:t>2. Ekte sunulan [gün/ay/yıl] tarihli anlaşmalı boşanma protokolünün aynen onaylanarak hüküm altına alınmasına,</w:t>
      </w:r>
    </w:p>
    <w:p>
      <w:pPr>
        <w:spacing w:after="120" w:line="300" w:lineRule="auto"/>
        <w:ind w:left="567"/>
        <w:jc w:val="both"/>
      </w:pPr>
      <w:r>
        <w:t>3. Yargılama giderlerinin protokolde kararlaştırıldığı şekilde taraflar üzerinde bırakılmasına,</w:t>
      </w:r>
    </w:p>
    <w:p>
      <w:pPr>
        <w:spacing w:after="120" w:line="300" w:lineRule="auto"/>
        <w:ind w:left="567"/>
        <w:jc w:val="both"/>
      </w:pPr>
      <w:r>
        <w:t>karar verilmesini saygılarımla arz ve talep ederim. [gün/ay/yıl]</w:t>
      </w:r>
    </w:p>
    <w:p>
      <w:pPr>
        <w:spacing w:after="200" w:line="300" w:lineRule="auto"/>
      </w:pPr>
    </w:p>
    <w:p>
      <w:pPr>
        <w:spacing w:after="0" w:line="300" w:lineRule="auto"/>
        <w:jc w:val="right"/>
      </w:pPr>
      <w:r>
        <w:t>Davacı</w:t>
      </w:r>
    </w:p>
    <w:p>
      <w:pPr>
        <w:spacing w:after="0" w:line="300" w:lineRule="auto"/>
        <w:jc w:val="right"/>
      </w:pPr>
      <w:r>
        <w:t>[Ad Soyad]</w:t>
      </w:r>
    </w:p>
    <w:p>
      <w:pPr>
        <w:spacing w:after="0" w:line="300" w:lineRule="auto"/>
        <w:jc w:val="right"/>
      </w:pPr>
      <w:r>
        <w:t>İmza</w:t>
      </w:r>
    </w:p>
    <w:p>
      <w:pPr>
        <w:spacing w:after="280" w:line="300" w:lineRule="auto"/>
      </w:pPr>
    </w:p>
    <w:p>
      <w:pPr>
        <w:spacing w:after="40" w:line="300" w:lineRule="auto"/>
      </w:pPr>
      <w:r>
        <w:rPr>
          <w:b/>
        </w:rPr>
        <w:t>EKLER:</w:t>
      </w:r>
    </w:p>
    <w:p>
      <w:pPr>
        <w:spacing w:after="40" w:line="300" w:lineRule="auto"/>
      </w:pPr>
      <w:r>
        <w:t>1. [gün/ay/yıl] tarihli anlaşmalı boşanma protokolü (her iki eş tarafından her sayfası imzalı)</w:t>
      </w:r>
    </w:p>
    <w:p>
      <w:pPr>
        <w:spacing w:after="40" w:line="300" w:lineRule="auto"/>
      </w:pPr>
      <w:r>
        <w:t>2. Tarafların nüfus cüzdanı fotokopileri</w:t>
      </w:r>
    </w:p>
    <w:p>
      <w:pPr>
        <w:spacing w:after="40" w:line="300" w:lineRule="auto"/>
      </w:pPr>
      <w:r>
        <w:t>3. [Varsa] Vekaletname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Anlaşmalı Boşanma Dilekçesi Örneği</dc:title>
  <dc:subject/>
  <dc:creator>Yüce Hukuk Bürosu</dc:creator>
  <cp:keywords/>
  <dc:description>sumeyyeyuce.av.tr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